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EE53" w14:textId="53F71761" w:rsidR="00927292" w:rsidRDefault="00DF46D0" w:rsidP="00927292">
      <w:pPr>
        <w:pStyle w:val="NormaleWeb"/>
        <w:spacing w:before="0" w:beforeAutospacing="0" w:after="0" w:afterAutospacing="0" w:line="420" w:lineRule="atLeast"/>
        <w:rPr>
          <w:rFonts w:ascii="&amp;quot" w:hAnsi="&amp;quot"/>
          <w:color w:val="000000"/>
          <w:sz w:val="27"/>
          <w:szCs w:val="27"/>
        </w:rPr>
      </w:pPr>
      <w:r>
        <w:rPr>
          <w:rStyle w:val="Rimandocommento"/>
        </w:rPr>
        <w:commentReference w:id="0"/>
      </w:r>
      <w:proofErr w:type="spellStart"/>
      <w:r w:rsidR="00927292">
        <w:rPr>
          <w:rFonts w:ascii="&amp;quot" w:hAnsi="&amp;quot"/>
          <w:color w:val="000000"/>
          <w:sz w:val="27"/>
          <w:szCs w:val="27"/>
        </w:rPr>
        <w:t>Giovedi</w:t>
      </w:r>
      <w:proofErr w:type="spellEnd"/>
      <w:r w:rsidR="00927292">
        <w:rPr>
          <w:rFonts w:ascii="&amp;quot" w:hAnsi="&amp;quot"/>
          <w:color w:val="000000"/>
          <w:sz w:val="27"/>
          <w:szCs w:val="27"/>
        </w:rPr>
        <w:t xml:space="preserve"> 20 settembre</w:t>
      </w:r>
    </w:p>
    <w:p w14:paraId="6E1A355E" w14:textId="77777777" w:rsidR="00927292" w:rsidRDefault="00927292" w:rsidP="00927292">
      <w:pPr>
        <w:pStyle w:val="NormaleWeb"/>
        <w:spacing w:before="0" w:beforeAutospacing="0" w:after="0" w:afterAutospacing="0" w:line="420" w:lineRule="atLeast"/>
        <w:rPr>
          <w:rFonts w:ascii="&amp;quot" w:hAnsi="&amp;quot"/>
          <w:color w:val="000000"/>
          <w:sz w:val="27"/>
          <w:szCs w:val="27"/>
        </w:rPr>
      </w:pPr>
    </w:p>
    <w:p w14:paraId="4DCAA1F6" w14:textId="083A6610" w:rsidR="00927292" w:rsidRDefault="006875F3" w:rsidP="00927292">
      <w:pPr>
        <w:pStyle w:val="NormaleWeb"/>
        <w:spacing w:before="0" w:beforeAutospacing="0" w:after="0" w:afterAutospacing="0" w:line="420" w:lineRule="atLeast"/>
        <w:rPr>
          <w:rFonts w:ascii="&amp;quot" w:hAnsi="&amp;quot"/>
          <w:color w:val="000000"/>
          <w:sz w:val="27"/>
          <w:szCs w:val="27"/>
        </w:rPr>
      </w:pPr>
      <w:r>
        <w:rPr>
          <w:noProof/>
        </w:rPr>
        <w:drawing>
          <wp:inline distT="0" distB="0" distL="0" distR="0" wp14:anchorId="436A17EE" wp14:editId="5824CE11">
            <wp:extent cx="2466975" cy="3695700"/>
            <wp:effectExtent l="0" t="0" r="9525" b="0"/>
            <wp:docPr id="2" name="Immagine 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izza immagine di 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3695700"/>
                    </a:xfrm>
                    <a:prstGeom prst="rect">
                      <a:avLst/>
                    </a:prstGeom>
                    <a:noFill/>
                    <a:ln>
                      <a:noFill/>
                    </a:ln>
                  </pic:spPr>
                </pic:pic>
              </a:graphicData>
            </a:graphic>
          </wp:inline>
        </w:drawing>
      </w:r>
    </w:p>
    <w:p w14:paraId="04212FFB" w14:textId="77777777" w:rsidR="006875F3" w:rsidRDefault="006875F3" w:rsidP="00927292">
      <w:pPr>
        <w:pStyle w:val="NormaleWeb"/>
        <w:spacing w:before="0" w:beforeAutospacing="0" w:after="0" w:afterAutospacing="0" w:line="420" w:lineRule="atLeast"/>
        <w:rPr>
          <w:rFonts w:ascii="&amp;quot" w:hAnsi="&amp;quot"/>
          <w:color w:val="000000"/>
          <w:sz w:val="27"/>
          <w:szCs w:val="27"/>
        </w:rPr>
      </w:pPr>
    </w:p>
    <w:p w14:paraId="46178DD2" w14:textId="19A0D043" w:rsidR="00927292" w:rsidRDefault="00927292" w:rsidP="00927292">
      <w:pPr>
        <w:pStyle w:val="NormaleWeb"/>
        <w:spacing w:before="0" w:beforeAutospacing="0" w:after="0" w:afterAutospacing="0" w:line="420" w:lineRule="atLeast"/>
        <w:rPr>
          <w:rFonts w:ascii="&amp;quot" w:hAnsi="&amp;quot"/>
          <w:color w:val="000000"/>
          <w:sz w:val="27"/>
          <w:szCs w:val="27"/>
        </w:rPr>
      </w:pPr>
      <w:r>
        <w:rPr>
          <w:rFonts w:ascii="&amp;quot" w:hAnsi="&amp;quot"/>
          <w:color w:val="000000"/>
          <w:sz w:val="27"/>
          <w:szCs w:val="27"/>
        </w:rPr>
        <w:t xml:space="preserve">Lo sapevate che………: </w:t>
      </w:r>
      <w:r>
        <w:rPr>
          <w:rFonts w:ascii="&amp;quot" w:hAnsi="&amp;quot"/>
          <w:color w:val="000000"/>
          <w:sz w:val="27"/>
          <w:szCs w:val="27"/>
        </w:rPr>
        <w:t xml:space="preserve">Il </w:t>
      </w:r>
      <w:r w:rsidR="006875F3">
        <w:rPr>
          <w:rFonts w:ascii="&amp;quot" w:hAnsi="&amp;quot"/>
          <w:color w:val="000000"/>
          <w:sz w:val="27"/>
          <w:szCs w:val="27"/>
        </w:rPr>
        <w:t xml:space="preserve">migliore cortometraggio, </w:t>
      </w:r>
      <w:r>
        <w:rPr>
          <w:rFonts w:ascii="&amp;quot" w:hAnsi="&amp;quot"/>
          <w:color w:val="000000"/>
          <w:sz w:val="27"/>
          <w:szCs w:val="27"/>
        </w:rPr>
        <w:t xml:space="preserve">vincitore del </w:t>
      </w:r>
      <w:hyperlink r:id="rId7" w:tgtFrame="_blank" w:history="1">
        <w:r>
          <w:rPr>
            <w:rStyle w:val="Collegamentoipertestuale"/>
            <w:rFonts w:ascii="&amp;quot" w:hAnsi="&amp;quot"/>
            <w:color w:val="000000"/>
            <w:sz w:val="27"/>
            <w:szCs w:val="27"/>
            <w:bdr w:val="none" w:sz="0" w:space="0" w:color="auto" w:frame="1"/>
          </w:rPr>
          <w:t>David di Donatello 2018</w:t>
        </w:r>
      </w:hyperlink>
      <w:r>
        <w:rPr>
          <w:rFonts w:ascii="&amp;quot" w:hAnsi="&amp;quot"/>
          <w:color w:val="000000"/>
          <w:sz w:val="27"/>
          <w:szCs w:val="27"/>
        </w:rPr>
        <w:t xml:space="preserve"> si chiama </w:t>
      </w:r>
      <w:hyperlink r:id="rId8" w:tgtFrame="_blank" w:history="1">
        <w:proofErr w:type="spellStart"/>
        <w:r>
          <w:rPr>
            <w:rStyle w:val="Collegamentoipertestuale"/>
            <w:rFonts w:ascii="&amp;quot" w:hAnsi="&amp;quot"/>
            <w:color w:val="000000"/>
            <w:sz w:val="27"/>
            <w:szCs w:val="27"/>
            <w:bdr w:val="none" w:sz="0" w:space="0" w:color="auto" w:frame="1"/>
          </w:rPr>
          <w:t>Bismillah</w:t>
        </w:r>
        <w:proofErr w:type="spellEnd"/>
      </w:hyperlink>
      <w:r w:rsidR="006875F3">
        <w:rPr>
          <w:rFonts w:ascii="&amp;quot" w:hAnsi="&amp;quot"/>
          <w:color w:val="000000"/>
          <w:sz w:val="27"/>
          <w:szCs w:val="27"/>
        </w:rPr>
        <w:t xml:space="preserve"> ed è stato </w:t>
      </w:r>
      <w:r>
        <w:rPr>
          <w:rFonts w:ascii="&amp;quot" w:hAnsi="&amp;quot"/>
          <w:color w:val="000000"/>
          <w:sz w:val="27"/>
          <w:szCs w:val="27"/>
        </w:rPr>
        <w:t xml:space="preserve">diretto </w:t>
      </w:r>
      <w:r>
        <w:rPr>
          <w:rFonts w:ascii="&amp;quot" w:hAnsi="&amp;quot"/>
          <w:color w:val="000000"/>
          <w:sz w:val="27"/>
          <w:szCs w:val="27"/>
        </w:rPr>
        <w:t xml:space="preserve">da </w:t>
      </w:r>
      <w:hyperlink r:id="rId9" w:tgtFrame="_blank" w:history="1">
        <w:r>
          <w:rPr>
            <w:rStyle w:val="Collegamentoipertestuale"/>
            <w:rFonts w:ascii="&amp;quot" w:hAnsi="&amp;quot"/>
            <w:color w:val="000000"/>
            <w:sz w:val="27"/>
            <w:szCs w:val="27"/>
            <w:bdr w:val="none" w:sz="0" w:space="0" w:color="auto" w:frame="1"/>
          </w:rPr>
          <w:t>Alessandro Grande</w:t>
        </w:r>
      </w:hyperlink>
      <w:r>
        <w:rPr>
          <w:rFonts w:ascii="&amp;quot" w:hAnsi="&amp;quot"/>
          <w:color w:val="000000"/>
          <w:sz w:val="27"/>
          <w:szCs w:val="27"/>
        </w:rPr>
        <w:t xml:space="preserve">, </w:t>
      </w:r>
      <w:r>
        <w:rPr>
          <w:rFonts w:ascii="&amp;quot" w:hAnsi="&amp;quot"/>
          <w:color w:val="000000"/>
          <w:sz w:val="27"/>
          <w:szCs w:val="27"/>
        </w:rPr>
        <w:t xml:space="preserve">un </w:t>
      </w:r>
      <w:r>
        <w:rPr>
          <w:rFonts w:ascii="&amp;quot" w:hAnsi="&amp;quot"/>
          <w:color w:val="000000"/>
          <w:sz w:val="27"/>
          <w:szCs w:val="27"/>
        </w:rPr>
        <w:t xml:space="preserve">giovane </w:t>
      </w:r>
      <w:proofErr w:type="spellStart"/>
      <w:r>
        <w:rPr>
          <w:rFonts w:ascii="&amp;quot" w:hAnsi="&amp;quot"/>
          <w:color w:val="000000"/>
          <w:sz w:val="27"/>
          <w:szCs w:val="27"/>
        </w:rPr>
        <w:t>filmmaker</w:t>
      </w:r>
      <w:proofErr w:type="spellEnd"/>
      <w:r>
        <w:rPr>
          <w:rFonts w:ascii="&amp;quot" w:hAnsi="&amp;quot"/>
          <w:color w:val="000000"/>
          <w:sz w:val="27"/>
          <w:szCs w:val="27"/>
        </w:rPr>
        <w:t xml:space="preserve"> catanzarese </w:t>
      </w:r>
      <w:r>
        <w:rPr>
          <w:rFonts w:ascii="&amp;quot" w:hAnsi="&amp;quot"/>
          <w:color w:val="000000"/>
          <w:sz w:val="27"/>
          <w:szCs w:val="27"/>
        </w:rPr>
        <w:t xml:space="preserve"> </w:t>
      </w:r>
      <w:r>
        <w:rPr>
          <w:rFonts w:ascii="&amp;quot" w:hAnsi="&amp;quot"/>
          <w:color w:val="000000"/>
          <w:sz w:val="27"/>
          <w:szCs w:val="27"/>
        </w:rPr>
        <w:t xml:space="preserve">da anni trapiantato a Roma. </w:t>
      </w:r>
      <w:r>
        <w:rPr>
          <w:rFonts w:ascii="&amp;quot" w:hAnsi="&amp;quot"/>
          <w:color w:val="000000"/>
          <w:sz w:val="27"/>
          <w:szCs w:val="27"/>
        </w:rPr>
        <w:t>Questo</w:t>
      </w:r>
      <w:r>
        <w:rPr>
          <w:rFonts w:ascii="&amp;quot" w:hAnsi="&amp;quot"/>
          <w:color w:val="000000"/>
          <w:sz w:val="27"/>
          <w:szCs w:val="27"/>
        </w:rPr>
        <w:t xml:space="preserve"> piccolo grande film </w:t>
      </w:r>
      <w:r>
        <w:rPr>
          <w:rFonts w:ascii="&amp;quot" w:hAnsi="&amp;quot"/>
          <w:color w:val="000000"/>
          <w:sz w:val="27"/>
          <w:szCs w:val="27"/>
        </w:rPr>
        <w:t>vuole essere</w:t>
      </w:r>
      <w:r>
        <w:rPr>
          <w:rFonts w:ascii="&amp;quot" w:hAnsi="&amp;quot"/>
          <w:color w:val="000000"/>
          <w:sz w:val="27"/>
          <w:szCs w:val="27"/>
        </w:rPr>
        <w:t xml:space="preserve"> uno sguardo potente e toccante sulla crisi migratoria in Europa.</w:t>
      </w:r>
    </w:p>
    <w:p w14:paraId="7936EEC9" w14:textId="21C8B7F0" w:rsidR="00927292" w:rsidRDefault="00927292" w:rsidP="00927292">
      <w:pPr>
        <w:pStyle w:val="NormaleWeb"/>
        <w:spacing w:before="0" w:beforeAutospacing="0" w:after="0" w:afterAutospacing="0" w:line="420" w:lineRule="atLeast"/>
        <w:rPr>
          <w:rFonts w:ascii="&amp;quot" w:hAnsi="&amp;quot"/>
          <w:color w:val="000000"/>
          <w:sz w:val="27"/>
          <w:szCs w:val="27"/>
        </w:rPr>
      </w:pPr>
      <w:r>
        <w:rPr>
          <w:rFonts w:ascii="&amp;quot" w:hAnsi="&amp;quot"/>
          <w:color w:val="000000"/>
          <w:sz w:val="27"/>
          <w:szCs w:val="27"/>
        </w:rPr>
        <w:t xml:space="preserve">Un lavoro privo di retorica – un aspetto non da poco quando si affronta una materia così "scottante" – perché riesce a raccontare una storia intima e privata con pudore e sincera partecipazione. Rivelando i risvolti meno clamorosi e politici </w:t>
      </w:r>
      <w:r>
        <w:rPr>
          <w:rFonts w:ascii="&amp;quot" w:hAnsi="&amp;quot"/>
          <w:color w:val="000000"/>
          <w:sz w:val="27"/>
          <w:szCs w:val="27"/>
        </w:rPr>
        <w:t>dell’immigrazione.</w:t>
      </w:r>
    </w:p>
    <w:p w14:paraId="5A705F80" w14:textId="51F32DF5" w:rsidR="00927292" w:rsidRDefault="00927292" w:rsidP="00927292">
      <w:pPr>
        <w:pStyle w:val="NormaleWeb"/>
        <w:spacing w:before="0" w:beforeAutospacing="0" w:after="0" w:afterAutospacing="0" w:line="420" w:lineRule="atLeast"/>
        <w:rPr>
          <w:rFonts w:ascii="&amp;quot" w:hAnsi="&amp;quot"/>
          <w:color w:val="000000"/>
          <w:sz w:val="27"/>
          <w:szCs w:val="27"/>
        </w:rPr>
      </w:pPr>
      <w:hyperlink r:id="rId10" w:tgtFrame="_blank" w:history="1">
        <w:proofErr w:type="spellStart"/>
        <w:r>
          <w:rPr>
            <w:rStyle w:val="Collegamentoipertestuale"/>
            <w:rFonts w:ascii="&amp;quot" w:hAnsi="&amp;quot"/>
            <w:color w:val="000000"/>
            <w:sz w:val="27"/>
            <w:szCs w:val="27"/>
            <w:bdr w:val="none" w:sz="0" w:space="0" w:color="auto" w:frame="1"/>
          </w:rPr>
          <w:t>Bismillah</w:t>
        </w:r>
        <w:proofErr w:type="spellEnd"/>
      </w:hyperlink>
      <w:r>
        <w:rPr>
          <w:rFonts w:ascii="&amp;quot" w:hAnsi="&amp;quot"/>
          <w:color w:val="000000"/>
          <w:sz w:val="27"/>
          <w:szCs w:val="27"/>
        </w:rPr>
        <w:t xml:space="preserve"> racconta una storia che ci appartiene, ci conduce con semplicità nel mondo di una famiglia normale arrivata in Italia alla ricerca di una vita migliore. E lo fa senza alcun messaggio o giudizio da trasmettere. Immergendosi, ascoltando e osservando.</w:t>
      </w:r>
    </w:p>
    <w:p w14:paraId="38C66A8A" w14:textId="53EFECFD" w:rsidR="00927292" w:rsidRDefault="00927292" w:rsidP="006875F3">
      <w:pPr>
        <w:pStyle w:val="NormaleWeb"/>
        <w:spacing w:before="0" w:beforeAutospacing="0" w:after="0" w:afterAutospacing="0" w:line="420" w:lineRule="atLeast"/>
        <w:rPr>
          <w:rFonts w:ascii="&amp;quot" w:hAnsi="&amp;quot"/>
          <w:color w:val="000000"/>
          <w:sz w:val="27"/>
          <w:szCs w:val="27"/>
        </w:rPr>
      </w:pPr>
      <w:r>
        <w:rPr>
          <w:rFonts w:ascii="&amp;quot" w:hAnsi="&amp;quot"/>
          <w:color w:val="000000"/>
          <w:sz w:val="27"/>
          <w:szCs w:val="27"/>
        </w:rPr>
        <w:t xml:space="preserve">Alessandro dichiara in una </w:t>
      </w:r>
      <w:proofErr w:type="gramStart"/>
      <w:r>
        <w:rPr>
          <w:rFonts w:ascii="&amp;quot" w:hAnsi="&amp;quot"/>
          <w:color w:val="000000"/>
          <w:sz w:val="27"/>
          <w:szCs w:val="27"/>
        </w:rPr>
        <w:t>intervista :</w:t>
      </w:r>
      <w:proofErr w:type="gramEnd"/>
      <w:r>
        <w:rPr>
          <w:rFonts w:ascii="&amp;quot" w:hAnsi="&amp;quot"/>
          <w:color w:val="000000"/>
          <w:sz w:val="27"/>
          <w:szCs w:val="27"/>
        </w:rPr>
        <w:t xml:space="preserve">"La mancanza di libertà e la necessità di abbattere i pregiudizi sono tematiche che mi porto dietro da sempre, quasi involontariamente. All'inizio avevo molta paura che potessi cadere nello stereotipo, poi però ho riflettuto meglio e visto che </w:t>
      </w:r>
      <w:r>
        <w:rPr>
          <w:rStyle w:val="Enfasigrassetto"/>
          <w:rFonts w:ascii="&amp;quot" w:hAnsi="&amp;quot"/>
          <w:color w:val="000000"/>
          <w:sz w:val="27"/>
          <w:szCs w:val="27"/>
          <w:bdr w:val="none" w:sz="0" w:space="0" w:color="auto" w:frame="1"/>
        </w:rPr>
        <w:t xml:space="preserve">il fuoco centrale del mio corto non è </w:t>
      </w:r>
      <w:r>
        <w:rPr>
          <w:rStyle w:val="Enfasigrassetto"/>
          <w:rFonts w:ascii="&amp;quot" w:hAnsi="&amp;quot"/>
          <w:color w:val="000000"/>
          <w:sz w:val="27"/>
          <w:szCs w:val="27"/>
          <w:bdr w:val="none" w:sz="0" w:space="0" w:color="auto" w:frame="1"/>
        </w:rPr>
        <w:lastRenderedPageBreak/>
        <w:t>l'immigrazione</w:t>
      </w:r>
      <w:r>
        <w:rPr>
          <w:rFonts w:ascii="&amp;quot" w:hAnsi="&amp;quot"/>
          <w:color w:val="000000"/>
          <w:sz w:val="27"/>
          <w:szCs w:val="27"/>
        </w:rPr>
        <w:t>, sono andato avanti nella produzione senza pormi più questa domanda".</w:t>
      </w:r>
    </w:p>
    <w:p w14:paraId="2CBBC236" w14:textId="7C55AFB0" w:rsidR="00927292" w:rsidRDefault="00DF46D0" w:rsidP="00DF46D0">
      <w:pPr>
        <w:tabs>
          <w:tab w:val="left" w:pos="1260"/>
        </w:tabs>
      </w:pPr>
      <w:r>
        <w:tab/>
      </w:r>
    </w:p>
    <w:p w14:paraId="49B19447" w14:textId="5379321D" w:rsidR="00A16C78" w:rsidRDefault="00A16C78" w:rsidP="00DF46D0">
      <w:pPr>
        <w:tabs>
          <w:tab w:val="left" w:pos="1260"/>
        </w:tabs>
      </w:pPr>
    </w:p>
    <w:p w14:paraId="07D77E12" w14:textId="77777777" w:rsidR="00A16C78" w:rsidRPr="00962E63" w:rsidRDefault="00A16C78" w:rsidP="00DF46D0">
      <w:pPr>
        <w:tabs>
          <w:tab w:val="left" w:pos="1260"/>
        </w:tabs>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C78">
        <w:rPr>
          <w:rFonts w:ascii="Times New Roman" w:hAnsi="Times New Roman" w:cs="Times New Roman"/>
          <w:sz w:val="24"/>
          <w:szCs w:val="24"/>
        </w:rPr>
        <w:t xml:space="preserve">Lo sapevate </w:t>
      </w:r>
      <w:r>
        <w:rPr>
          <w:rFonts w:ascii="Times New Roman" w:hAnsi="Times New Roman" w:cs="Times New Roman"/>
          <w:sz w:val="24"/>
          <w:szCs w:val="24"/>
        </w:rPr>
        <w:t xml:space="preserve">che </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Bergamotto è un albero classificato come </w:t>
      </w:r>
      <w:proofErr w:type="spellStart"/>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Citus</w:t>
      </w:r>
      <w:proofErr w:type="spellEnd"/>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Bergamia</w:t>
      </w:r>
      <w:proofErr w:type="spellEnd"/>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846D4E" w14:textId="3DF028DD" w:rsidR="00A16C78" w:rsidRPr="00962E63" w:rsidRDefault="00A16C78" w:rsidP="00A16C78">
      <w:pPr>
        <w:tabs>
          <w:tab w:val="left" w:pos="1260"/>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il suo </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aspetto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potrebbe essere scambiato facilmente per un altro agrume</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 l’apparenza non deve ingannar</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perché è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diverso</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tutti gli altri sia per le sue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caratteristiche olfattive</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per la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composizione dei suoi oli essenziali</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sua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provenienza</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circondata da un suggestivo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alone di mister</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e non è la sola cosa che non si conosce di questo piccolo alberello. Ancora oggi, nessuno </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riesce a </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spiegare precisamente perché, di tutti i posti della terra,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bergamotto abbia scelto di crescere e fruttificare solamente nella zona più a sud della Calabria</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 più precisamente – nella f</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ascia costiera della provincia di Reggio</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Ancora oggi, pur con tutti gli studi eseguiti a riguardo, non è chiaro cos’è che fa di questi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km di terra</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culla di questo capriccioso ed enigmatico frutto.</w:t>
      </w:r>
    </w:p>
    <w:p w14:paraId="415C8D03" w14:textId="3A33DB92" w:rsidR="00A16C78" w:rsidRDefault="00A16C78" w:rsidP="00A16C78">
      <w:pPr>
        <w:tabs>
          <w:tab w:val="left" w:pos="1260"/>
        </w:tabs>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Sapevate </w:t>
      </w:r>
      <w:proofErr w:type="gramStart"/>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t>
      </w:r>
      <w:proofErr w:type="gramEnd"/>
      <w:r w:rsidR="00962E63"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90% del bergamotto mondiale viene prodotto in una piccola porzione di zona costiera calabrese</w:t>
      </w:r>
      <w:r w:rsidR="00962E63"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Moltissimi esperimenti sono stati </w:t>
      </w:r>
      <w:proofErr w:type="gramStart"/>
      <w:r w:rsid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fatti, </w:t>
      </w:r>
      <w:r w:rsidR="00962E63"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E63"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proofErr w:type="gramEnd"/>
      <w:r w:rsidR="00962E63"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provato a coltivarlo in altre zone d’Italia, in Europa, Israele, Asia, America</w:t>
      </w:r>
      <w:r w:rsidR="00962E63"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gli </w:t>
      </w:r>
      <w:r w:rsidR="00962E63"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unici risultati positivi</w:t>
      </w:r>
      <w:r w:rsidR="00962E63"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sono stati raggiunti in </w:t>
      </w:r>
      <w:r w:rsidR="00962E63"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Costa d’Avorio</w:t>
      </w:r>
      <w:r w:rsidR="00962E63"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Neppure in Sicilia, che è in assoluto la patria di tutti gli agrumi, il bergamotto si è degnato di “mettere radici</w:t>
      </w:r>
      <w:r w:rsidR="00962E63" w:rsidRPr="00962E6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7B3100" w14:textId="319B6DDB" w:rsidR="00962E63" w:rsidRPr="00962E63" w:rsidRDefault="00962E63" w:rsidP="00A16C78">
      <w:pPr>
        <w:tabs>
          <w:tab w:val="left" w:pos="1260"/>
        </w:tabs>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Sapevate anche che </w:t>
      </w:r>
      <w:r>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buccia</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questo agrume si ricava un</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prezioso olio essenziale</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contiene</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suo interno più di 350 elementi chimici</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simile quantità non è presente in </w:t>
      </w:r>
      <w:proofErr w:type="gramStart"/>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nessun altra</w:t>
      </w:r>
      <w:proofErr w:type="gramEnd"/>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essenza di agrumi</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numero di elementi, le sue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proprietà olfattive</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la sua </w:t>
      </w:r>
      <w:proofErr w:type="gramStart"/>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capacità  di</w:t>
      </w:r>
      <w:proofErr w:type="gramEnd"/>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rendere i profumi meno volatili e quindi molto persistenti (proprietà fissativa),  </w:t>
      </w:r>
      <w:r w:rsidRPr="00962E63">
        <w:rPr>
          <w:rStyle w:val="Enfasigrassetto"/>
          <w:rFonts w:ascii="Times New Roman" w:hAnsi="Times New Roman" w:cs="Times New Roman"/>
          <w:b w:val="0"/>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fanno del bergamotto un frutto veramente unico</w:t>
      </w:r>
      <w:r w:rsidRPr="00962E6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A6EA61" w14:textId="77777777" w:rsidR="00927292" w:rsidRDefault="00927292" w:rsidP="00DF46D0">
      <w:pPr>
        <w:tabs>
          <w:tab w:val="left" w:pos="1260"/>
        </w:tabs>
      </w:pPr>
    </w:p>
    <w:p w14:paraId="535A11EB" w14:textId="77777777" w:rsidR="00927292" w:rsidRDefault="00927292" w:rsidP="00DF46D0">
      <w:pPr>
        <w:tabs>
          <w:tab w:val="left" w:pos="1260"/>
        </w:tabs>
      </w:pPr>
    </w:p>
    <w:p w14:paraId="3C6C99C4" w14:textId="77777777" w:rsidR="00927292" w:rsidRDefault="00927292" w:rsidP="00DF46D0">
      <w:pPr>
        <w:tabs>
          <w:tab w:val="left" w:pos="1260"/>
        </w:tabs>
      </w:pPr>
    </w:p>
    <w:p w14:paraId="014B423C" w14:textId="77777777" w:rsidR="00927292" w:rsidRDefault="00927292" w:rsidP="00DF46D0">
      <w:pPr>
        <w:tabs>
          <w:tab w:val="left" w:pos="1260"/>
        </w:tabs>
      </w:pPr>
    </w:p>
    <w:p w14:paraId="7C740993" w14:textId="77777777" w:rsidR="00927292" w:rsidRDefault="00927292" w:rsidP="00DF46D0">
      <w:pPr>
        <w:tabs>
          <w:tab w:val="left" w:pos="1260"/>
        </w:tabs>
      </w:pPr>
    </w:p>
    <w:p w14:paraId="3FF0075A" w14:textId="77777777" w:rsidR="00927292" w:rsidRDefault="00927292" w:rsidP="00DF46D0">
      <w:pPr>
        <w:tabs>
          <w:tab w:val="left" w:pos="1260"/>
        </w:tabs>
      </w:pPr>
    </w:p>
    <w:p w14:paraId="7F0B6B72" w14:textId="77777777" w:rsidR="00927292" w:rsidRDefault="00927292" w:rsidP="00DF46D0">
      <w:pPr>
        <w:tabs>
          <w:tab w:val="left" w:pos="1260"/>
        </w:tabs>
      </w:pPr>
    </w:p>
    <w:p w14:paraId="6E572C74" w14:textId="77777777" w:rsidR="00927292" w:rsidRDefault="00927292" w:rsidP="00DF46D0">
      <w:pPr>
        <w:tabs>
          <w:tab w:val="left" w:pos="1260"/>
        </w:tabs>
      </w:pPr>
    </w:p>
    <w:p w14:paraId="7E593BDF" w14:textId="7425EF38" w:rsidR="00DF46D0" w:rsidRDefault="00DF46D0" w:rsidP="00DF46D0">
      <w:pPr>
        <w:tabs>
          <w:tab w:val="left" w:pos="1260"/>
        </w:tabs>
      </w:pPr>
      <w:r>
        <w:t>Nel programma di sabato 22 mettere questo articolino:</w:t>
      </w:r>
    </w:p>
    <w:p w14:paraId="405ACA68" w14:textId="77777777" w:rsidR="00DF46D0" w:rsidRDefault="00DF46D0" w:rsidP="00DF46D0">
      <w:pPr>
        <w:tabs>
          <w:tab w:val="left" w:pos="1260"/>
        </w:tabs>
      </w:pPr>
    </w:p>
    <w:p w14:paraId="7613BCF0" w14:textId="6621F601" w:rsidR="00DF46D0" w:rsidRDefault="00DF46D0" w:rsidP="00DF46D0">
      <w:pPr>
        <w:tabs>
          <w:tab w:val="left" w:pos="1260"/>
        </w:tabs>
      </w:pPr>
      <w:r>
        <w:rPr>
          <w:rFonts w:ascii="Calibri" w:hAnsi="Calibri" w:cs="Calibri"/>
          <w:color w:val="000000"/>
          <w:shd w:val="clear" w:color="auto" w:fill="FFFFFF"/>
        </w:rPr>
        <w:t>STORIA DEI GIGANTI...</w:t>
      </w:r>
      <w:r>
        <w:rPr>
          <w:rFonts w:ascii="Calibri" w:hAnsi="Calibri" w:cs="Calibri"/>
          <w:color w:val="000000"/>
          <w:shd w:val="clear" w:color="auto" w:fill="FFFFFF"/>
        </w:rPr>
        <w:br/>
        <w:t>.</w:t>
      </w:r>
      <w:r>
        <w:rPr>
          <w:rFonts w:ascii="Helvetica" w:hAnsi="Helvetica" w:cs="Helvetica"/>
          <w:color w:val="1D2129"/>
          <w:sz w:val="21"/>
          <w:szCs w:val="21"/>
          <w:shd w:val="clear" w:color="auto" w:fill="FFFFFF"/>
        </w:rPr>
        <w:t xml:space="preserve">Gruppo folkloristico i " Giganti " e fa riferimento alla leggenda </w:t>
      </w:r>
      <w:proofErr w:type="spellStart"/>
      <w:r>
        <w:rPr>
          <w:rFonts w:ascii="Helvetica" w:hAnsi="Helvetica" w:cs="Helvetica"/>
          <w:color w:val="1D2129"/>
          <w:sz w:val="21"/>
          <w:szCs w:val="21"/>
          <w:shd w:val="clear" w:color="auto" w:fill="FFFFFF"/>
        </w:rPr>
        <w:t>Mata</w:t>
      </w:r>
      <w:proofErr w:type="spellEnd"/>
      <w:r>
        <w:rPr>
          <w:rFonts w:ascii="Helvetica" w:hAnsi="Helvetica" w:cs="Helvetica"/>
          <w:color w:val="1D2129"/>
          <w:sz w:val="21"/>
          <w:szCs w:val="21"/>
          <w:shd w:val="clear" w:color="auto" w:fill="FFFFFF"/>
        </w:rPr>
        <w:t xml:space="preserve"> e Grifone, due personaggi fra storia e realtà che la tradizione calabrese pone in una non meglio definita realtà intorno all'anno Mille quando la sfida fra Normanni e Saraceni era nel pieno della sua virulenza. </w:t>
      </w:r>
      <w:proofErr w:type="spellStart"/>
      <w:r>
        <w:rPr>
          <w:rFonts w:ascii="Helvetica" w:hAnsi="Helvetica" w:cs="Helvetica"/>
          <w:color w:val="1D2129"/>
          <w:sz w:val="21"/>
          <w:szCs w:val="21"/>
          <w:shd w:val="clear" w:color="auto" w:fill="FFFFFF"/>
        </w:rPr>
        <w:t>Mata</w:t>
      </w:r>
      <w:proofErr w:type="spellEnd"/>
      <w:r>
        <w:rPr>
          <w:rFonts w:ascii="Helvetica" w:hAnsi="Helvetica" w:cs="Helvetica"/>
          <w:color w:val="1D2129"/>
          <w:sz w:val="21"/>
          <w:szCs w:val="21"/>
          <w:shd w:val="clear" w:color="auto" w:fill="FFFFFF"/>
        </w:rPr>
        <w:t xml:space="preserve"> era una giovane e bella donna di religione cristiana e di buona famiglia. Di lei si invaghì un gigante moro di nome </w:t>
      </w:r>
      <w:proofErr w:type="spellStart"/>
      <w:r>
        <w:rPr>
          <w:rFonts w:ascii="Helvetica" w:hAnsi="Helvetica" w:cs="Helvetica"/>
          <w:color w:val="1D2129"/>
          <w:sz w:val="21"/>
          <w:szCs w:val="21"/>
          <w:shd w:val="clear" w:color="auto" w:fill="FFFFFF"/>
        </w:rPr>
        <w:t>Ibh</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Hammar</w:t>
      </w:r>
      <w:proofErr w:type="spellEnd"/>
      <w:r>
        <w:rPr>
          <w:rFonts w:ascii="Helvetica" w:hAnsi="Helvetica" w:cs="Helvetica"/>
          <w:color w:val="1D2129"/>
          <w:sz w:val="21"/>
          <w:szCs w:val="21"/>
          <w:shd w:val="clear" w:color="auto" w:fill="FFFFFF"/>
        </w:rPr>
        <w:t xml:space="preserve"> arrivato per depredare quella terra. Ma </w:t>
      </w:r>
      <w:proofErr w:type="spellStart"/>
      <w:r>
        <w:rPr>
          <w:rFonts w:ascii="Helvetica" w:hAnsi="Helvetica" w:cs="Helvetica"/>
          <w:color w:val="1D2129"/>
          <w:sz w:val="21"/>
          <w:szCs w:val="21"/>
          <w:shd w:val="clear" w:color="auto" w:fill="FFFFFF"/>
        </w:rPr>
        <w:t>Mata</w:t>
      </w:r>
      <w:proofErr w:type="spellEnd"/>
      <w:r>
        <w:rPr>
          <w:rFonts w:ascii="Helvetica" w:hAnsi="Helvetica" w:cs="Helvetica"/>
          <w:color w:val="1D2129"/>
          <w:sz w:val="21"/>
          <w:szCs w:val="21"/>
          <w:shd w:val="clear" w:color="auto" w:fill="FFFFFF"/>
        </w:rPr>
        <w:t xml:space="preserve"> fu capace di farlo convertire al cristianesimo, di fargli accettare il nome di Grifo che, visto la grande mole fu presto trasformato in Grifone, e poi fu lei a ricambiare l'amore innamorandosene. Questa la leggenda che la Famiglia Sicari - ormai aglianesi a tutti gli effetti - hanno voluto riproporre «I Giganti» </w:t>
      </w:r>
      <w:proofErr w:type="spellStart"/>
      <w:r>
        <w:rPr>
          <w:rFonts w:ascii="Helvetica" w:hAnsi="Helvetica" w:cs="Helvetica"/>
          <w:color w:val="1D2129"/>
          <w:sz w:val="21"/>
          <w:szCs w:val="21"/>
          <w:shd w:val="clear" w:color="auto" w:fill="FFFFFF"/>
        </w:rPr>
        <w:t>Mata</w:t>
      </w:r>
      <w:proofErr w:type="spellEnd"/>
      <w:r>
        <w:rPr>
          <w:rFonts w:ascii="Helvetica" w:hAnsi="Helvetica" w:cs="Helvetica"/>
          <w:color w:val="1D2129"/>
          <w:sz w:val="21"/>
          <w:szCs w:val="21"/>
          <w:shd w:val="clear" w:color="auto" w:fill="FFFFFF"/>
        </w:rPr>
        <w:t xml:space="preserve"> e Grifone nel febbraio 2011. Il Presidente Nazzareno Sicari, è l'artefice che non ha mai smesso di tenere i contatti con la propria terra di origine fino ad oggi........</w:t>
      </w:r>
      <w:r>
        <w:rPr>
          <w:rFonts w:ascii="Helvetica" w:hAnsi="Helvetica" w:cs="Helvetica"/>
          <w:color w:val="1D2129"/>
          <w:sz w:val="21"/>
          <w:szCs w:val="21"/>
          <w:shd w:val="clear" w:color="auto" w:fill="FFFFFF"/>
        </w:rPr>
        <w:br/>
      </w:r>
      <w:r>
        <w:t>( LA FOTO L HO INVIATA IN DATA 02 SETTEMBRE).</w:t>
      </w:r>
    </w:p>
    <w:p w14:paraId="3FE76A57" w14:textId="2BE76D9D" w:rsidR="00212CD3" w:rsidRDefault="00212CD3" w:rsidP="00DF46D0">
      <w:pPr>
        <w:tabs>
          <w:tab w:val="left" w:pos="1260"/>
        </w:tabs>
      </w:pPr>
    </w:p>
    <w:p w14:paraId="6864E9FD" w14:textId="02717378" w:rsidR="00212CD3" w:rsidRDefault="00212CD3" w:rsidP="00DF46D0">
      <w:pPr>
        <w:tabs>
          <w:tab w:val="left" w:pos="1260"/>
        </w:tabs>
      </w:pPr>
    </w:p>
    <w:p w14:paraId="55676CED" w14:textId="3D83CDB0" w:rsidR="00212CD3" w:rsidRPr="00212CD3" w:rsidRDefault="00212CD3" w:rsidP="00DF46D0">
      <w:pPr>
        <w:tabs>
          <w:tab w:val="left" w:pos="1260"/>
        </w:tabs>
        <w:rPr>
          <w:rFonts w:ascii="Times New Roman" w:hAnsi="Times New Roman" w:cs="Times New Roman"/>
          <w:sz w:val="28"/>
          <w:szCs w:val="28"/>
        </w:rPr>
      </w:pPr>
      <w:r w:rsidRPr="00212CD3">
        <w:rPr>
          <w:rFonts w:ascii="Times New Roman" w:hAnsi="Times New Roman" w:cs="Times New Roman"/>
          <w:sz w:val="28"/>
          <w:szCs w:val="28"/>
        </w:rPr>
        <w:t>Ultima pagina oppure nella pagina del programma di domenica 23:</w:t>
      </w:r>
    </w:p>
    <w:p w14:paraId="100F0E71" w14:textId="77777777" w:rsidR="00CE15F0" w:rsidRDefault="00CE15F0" w:rsidP="00DF46D0">
      <w:pPr>
        <w:tabs>
          <w:tab w:val="left" w:pos="1260"/>
        </w:tabs>
        <w:rPr>
          <w:rFonts w:ascii="Arial" w:hAnsi="Arial" w:cs="Arial"/>
          <w:color w:val="333333"/>
        </w:rPr>
      </w:pPr>
      <w:r>
        <w:rPr>
          <w:rFonts w:ascii="Arial" w:hAnsi="Arial" w:cs="Arial"/>
          <w:color w:val="333333"/>
        </w:rPr>
        <w:t>Mito:</w:t>
      </w:r>
    </w:p>
    <w:p w14:paraId="04769D80" w14:textId="636C3A6F" w:rsidR="00212CD3" w:rsidRDefault="00CE15F0" w:rsidP="00DF46D0">
      <w:pPr>
        <w:tabs>
          <w:tab w:val="left" w:pos="1260"/>
        </w:tabs>
        <w:rPr>
          <w:rFonts w:ascii="Arial" w:hAnsi="Arial" w:cs="Arial"/>
          <w:color w:val="333333"/>
        </w:rPr>
      </w:pPr>
      <w:r>
        <w:rPr>
          <w:rFonts w:ascii="Arial" w:hAnsi="Arial" w:cs="Arial"/>
          <w:color w:val="333333"/>
        </w:rPr>
        <w:t>Sapevate che</w:t>
      </w:r>
      <w:proofErr w:type="gramStart"/>
      <w:r>
        <w:rPr>
          <w:rFonts w:ascii="Arial" w:hAnsi="Arial" w:cs="Arial"/>
          <w:color w:val="333333"/>
        </w:rPr>
        <w:t xml:space="preserve"> ….</w:t>
      </w:r>
      <w:proofErr w:type="gramEnd"/>
      <w:r>
        <w:rPr>
          <w:rFonts w:ascii="Arial" w:hAnsi="Arial" w:cs="Arial"/>
          <w:color w:val="333333"/>
        </w:rPr>
        <w:t>: “</w:t>
      </w:r>
      <w:r w:rsidR="00A8212F">
        <w:rPr>
          <w:rFonts w:ascii="Arial" w:hAnsi="Arial" w:cs="Arial"/>
          <w:color w:val="333333"/>
        </w:rPr>
        <w:t xml:space="preserve">La leggenda vuole che nel viaggio di ritorno ad Itaca, Ulisse dovette attraversare lo Stretto di Messina. Il passo tra le due coste era però sorvegliato da un lato da Scilla, un mostro dotato di sei lunghissimi colli su cui poggiavano orrende teste, dall'altro dal suo "collega" Cariddi, che ininterrottamente ingoiava e rigettava i flutti del mare con tutto ciò che trovava in essi. </w:t>
      </w:r>
      <w:r w:rsidR="00A8212F">
        <w:rPr>
          <w:rFonts w:ascii="Arial" w:hAnsi="Arial" w:cs="Arial"/>
          <w:color w:val="333333"/>
        </w:rPr>
        <w:br/>
        <w:t>Fu grazie al sacrificio di sei suoi compagni divorati da Scilla che l’eroe riuscì a passare lo stretto e a proseguire il suo viaggio. Così l'Odissea. Oggi, seppure i mostri marini abbiano traslocato da tempo, il mito si è tramandato e alla rupe calabra dove abitava Scilla è rimasto anche il nome del temibile inquilino.</w:t>
      </w:r>
    </w:p>
    <w:p w14:paraId="735F096E" w14:textId="77777777" w:rsidR="00CE15F0" w:rsidRDefault="00CE15F0" w:rsidP="00A8212F">
      <w:pPr>
        <w:pStyle w:val="NormaleWeb"/>
        <w:spacing w:before="0" w:beforeAutospacing="0" w:after="0" w:afterAutospacing="0" w:line="360" w:lineRule="atLeast"/>
        <w:textAlignment w:val="baseline"/>
        <w:rPr>
          <w:rFonts w:ascii="Arial" w:hAnsi="Arial" w:cs="Arial"/>
          <w:color w:val="333333"/>
        </w:rPr>
      </w:pPr>
      <w:r>
        <w:rPr>
          <w:rFonts w:ascii="Arial" w:hAnsi="Arial" w:cs="Arial"/>
          <w:color w:val="333333"/>
        </w:rPr>
        <w:t>Da visitare:</w:t>
      </w:r>
    </w:p>
    <w:p w14:paraId="4E1F96F8" w14:textId="1C4F26AE" w:rsidR="00A8212F" w:rsidRDefault="00CE15F0" w:rsidP="00A8212F">
      <w:pPr>
        <w:pStyle w:val="NormaleWeb"/>
        <w:spacing w:before="0" w:beforeAutospacing="0" w:after="0" w:afterAutospacing="0" w:line="360" w:lineRule="atLeast"/>
        <w:textAlignment w:val="baseline"/>
        <w:rPr>
          <w:rFonts w:ascii="Arial" w:hAnsi="Arial" w:cs="Arial"/>
          <w:color w:val="333333"/>
        </w:rPr>
      </w:pPr>
      <w:r>
        <w:rPr>
          <w:rFonts w:ascii="Arial" w:hAnsi="Arial" w:cs="Arial"/>
          <w:color w:val="333333"/>
        </w:rPr>
        <w:t>Sapevate che…</w:t>
      </w:r>
      <w:proofErr w:type="gramStart"/>
      <w:r>
        <w:rPr>
          <w:rFonts w:ascii="Arial" w:hAnsi="Arial" w:cs="Arial"/>
          <w:color w:val="333333"/>
        </w:rPr>
        <w:t>:”</w:t>
      </w:r>
      <w:r w:rsidR="00A8212F">
        <w:rPr>
          <w:rFonts w:ascii="Arial" w:hAnsi="Arial" w:cs="Arial"/>
          <w:color w:val="333333"/>
        </w:rPr>
        <w:t>T</w:t>
      </w:r>
      <w:r w:rsidR="00A8212F">
        <w:rPr>
          <w:rFonts w:ascii="Arial" w:hAnsi="Arial" w:cs="Arial"/>
          <w:color w:val="333333"/>
        </w:rPr>
        <w:t>ra</w:t>
      </w:r>
      <w:proofErr w:type="gramEnd"/>
      <w:r w:rsidR="00A8212F">
        <w:rPr>
          <w:rFonts w:ascii="Arial" w:hAnsi="Arial" w:cs="Arial"/>
          <w:color w:val="333333"/>
        </w:rPr>
        <w:t xml:space="preserve"> le bellezze da ammirare</w:t>
      </w:r>
      <w:r w:rsidR="00A8212F">
        <w:rPr>
          <w:rFonts w:ascii="Arial" w:hAnsi="Arial" w:cs="Arial"/>
          <w:color w:val="333333"/>
        </w:rPr>
        <w:t xml:space="preserve"> ci sono:</w:t>
      </w:r>
      <w:r w:rsidR="00A8212F">
        <w:rPr>
          <w:rFonts w:ascii="Arial" w:hAnsi="Arial" w:cs="Arial"/>
          <w:color w:val="333333"/>
        </w:rPr>
        <w:t xml:space="preserve"> il Castello di Scilla, eretto sulla sommità della leggendaria rupe, la chiesa basiliana dell'Immacolata e il quartiere </w:t>
      </w:r>
      <w:proofErr w:type="spellStart"/>
      <w:r w:rsidR="00A8212F">
        <w:rPr>
          <w:rFonts w:ascii="Arial" w:hAnsi="Arial" w:cs="Arial"/>
          <w:color w:val="333333"/>
        </w:rPr>
        <w:t>Chianalea</w:t>
      </w:r>
      <w:proofErr w:type="spellEnd"/>
      <w:r w:rsidR="00A8212F">
        <w:rPr>
          <w:rFonts w:ascii="Arial" w:hAnsi="Arial" w:cs="Arial"/>
          <w:color w:val="333333"/>
        </w:rPr>
        <w:t>, con le antiche case dei pescatori affacciate sul mare</w:t>
      </w:r>
      <w:r>
        <w:rPr>
          <w:rFonts w:ascii="Arial" w:hAnsi="Arial" w:cs="Arial"/>
          <w:color w:val="333333"/>
        </w:rPr>
        <w:t>”</w:t>
      </w:r>
      <w:r w:rsidR="00A8212F">
        <w:rPr>
          <w:rFonts w:ascii="Arial" w:hAnsi="Arial" w:cs="Arial"/>
          <w:color w:val="333333"/>
        </w:rPr>
        <w:t xml:space="preserve">.   </w:t>
      </w:r>
    </w:p>
    <w:p w14:paraId="07386B8A" w14:textId="238B9C2E" w:rsidR="00A8212F" w:rsidRDefault="00CE15F0" w:rsidP="00A8212F">
      <w:pPr>
        <w:pStyle w:val="NormaleWeb"/>
        <w:spacing w:before="0" w:beforeAutospacing="0" w:after="0" w:afterAutospacing="0" w:line="360" w:lineRule="atLeast"/>
        <w:textAlignment w:val="baseline"/>
        <w:rPr>
          <w:rFonts w:ascii="Arial" w:hAnsi="Arial" w:cs="Arial"/>
          <w:color w:val="333333"/>
        </w:rPr>
      </w:pPr>
      <w:r>
        <w:rPr>
          <w:rFonts w:ascii="Arial" w:hAnsi="Arial" w:cs="Arial"/>
          <w:color w:val="333333"/>
        </w:rPr>
        <w:t>Lo sapevate che ……: “</w:t>
      </w:r>
      <w:r w:rsidR="00A8212F">
        <w:rPr>
          <w:rFonts w:ascii="Arial" w:hAnsi="Arial" w:cs="Arial"/>
          <w:color w:val="333333"/>
        </w:rPr>
        <w:t xml:space="preserve">il più antico borgo di Scilla è </w:t>
      </w:r>
      <w:proofErr w:type="spellStart"/>
      <w:r w:rsidR="00A8212F">
        <w:rPr>
          <w:rFonts w:ascii="Arial" w:hAnsi="Arial" w:cs="Arial"/>
          <w:color w:val="333333"/>
        </w:rPr>
        <w:t>Chianalea</w:t>
      </w:r>
      <w:bookmarkStart w:id="1" w:name="_GoBack"/>
      <w:bookmarkEnd w:id="1"/>
      <w:proofErr w:type="spellEnd"/>
      <w:r w:rsidR="00A8212F">
        <w:rPr>
          <w:rFonts w:ascii="Arial" w:hAnsi="Arial" w:cs="Arial"/>
          <w:color w:val="333333"/>
        </w:rPr>
        <w:t xml:space="preserve">, nome derivante da "piano della galea", denominato anche </w:t>
      </w:r>
      <w:proofErr w:type="spellStart"/>
      <w:r w:rsidR="00A8212F">
        <w:rPr>
          <w:rFonts w:ascii="Arial" w:hAnsi="Arial" w:cs="Arial"/>
          <w:color w:val="333333"/>
        </w:rPr>
        <w:t>anche</w:t>
      </w:r>
      <w:proofErr w:type="spellEnd"/>
      <w:r w:rsidR="00A8212F">
        <w:rPr>
          <w:rFonts w:ascii="Arial" w:hAnsi="Arial" w:cs="Arial"/>
          <w:color w:val="333333"/>
        </w:rPr>
        <w:t xml:space="preserve"> </w:t>
      </w:r>
      <w:proofErr w:type="spellStart"/>
      <w:r w:rsidR="00A8212F">
        <w:rPr>
          <w:rFonts w:ascii="Arial" w:hAnsi="Arial" w:cs="Arial"/>
          <w:color w:val="333333"/>
        </w:rPr>
        <w:t>Acquagrande</w:t>
      </w:r>
      <w:proofErr w:type="spellEnd"/>
      <w:r w:rsidR="00A8212F">
        <w:rPr>
          <w:rFonts w:ascii="Arial" w:hAnsi="Arial" w:cs="Arial"/>
          <w:color w:val="333333"/>
        </w:rPr>
        <w:t xml:space="preserve"> o </w:t>
      </w:r>
      <w:proofErr w:type="spellStart"/>
      <w:r w:rsidR="00A8212F">
        <w:rPr>
          <w:rFonts w:ascii="Arial" w:hAnsi="Arial" w:cs="Arial"/>
          <w:color w:val="333333"/>
        </w:rPr>
        <w:t>Canalea</w:t>
      </w:r>
      <w:proofErr w:type="spellEnd"/>
      <w:r w:rsidR="00A8212F">
        <w:rPr>
          <w:rFonts w:ascii="Arial" w:hAnsi="Arial" w:cs="Arial"/>
          <w:color w:val="333333"/>
        </w:rPr>
        <w:t xml:space="preserve">, </w:t>
      </w:r>
      <w:proofErr w:type="spellStart"/>
      <w:r w:rsidR="00A8212F">
        <w:rPr>
          <w:rFonts w:ascii="Arial" w:hAnsi="Arial" w:cs="Arial"/>
          <w:color w:val="333333"/>
        </w:rPr>
        <w:t>orgono</w:t>
      </w:r>
      <w:proofErr w:type="spellEnd"/>
      <w:r w:rsidR="00A8212F">
        <w:rPr>
          <w:rFonts w:ascii="Arial" w:hAnsi="Arial" w:cs="Arial"/>
          <w:color w:val="333333"/>
        </w:rPr>
        <w:t xml:space="preserve"> direttamente sugli scogli sono separate le une dalle altre da piccole vie, molto simili a canali, che scendono direttamente nel mare.</w:t>
      </w:r>
      <w:r w:rsidR="00A8212F">
        <w:rPr>
          <w:rFonts w:ascii="Arial" w:hAnsi="Arial" w:cs="Arial"/>
          <w:color w:val="333333"/>
        </w:rPr>
        <w:br/>
        <w:t xml:space="preserve">Poiché le case sono poggiate completamente sull’acqua l’antico borgo di </w:t>
      </w:r>
      <w:proofErr w:type="spellStart"/>
      <w:r w:rsidR="00A8212F">
        <w:rPr>
          <w:rFonts w:ascii="Arial" w:hAnsi="Arial" w:cs="Arial"/>
          <w:color w:val="333333"/>
        </w:rPr>
        <w:t>Chianalea</w:t>
      </w:r>
      <w:proofErr w:type="spellEnd"/>
      <w:r w:rsidR="00A8212F">
        <w:rPr>
          <w:rFonts w:ascii="Arial" w:hAnsi="Arial" w:cs="Arial"/>
          <w:color w:val="333333"/>
        </w:rPr>
        <w:t xml:space="preserve"> è conosciuto anche come “la piccola Venezia”. </w:t>
      </w:r>
      <w:r w:rsidR="00A8212F">
        <w:rPr>
          <w:rFonts w:ascii="Arial" w:hAnsi="Arial" w:cs="Arial"/>
          <w:color w:val="333333"/>
        </w:rPr>
        <w:br/>
        <w:t xml:space="preserve">Sullo “Scaro </w:t>
      </w:r>
      <w:proofErr w:type="spellStart"/>
      <w:r w:rsidR="00A8212F">
        <w:rPr>
          <w:rFonts w:ascii="Arial" w:hAnsi="Arial" w:cs="Arial"/>
          <w:color w:val="333333"/>
        </w:rPr>
        <w:t>Alaggio</w:t>
      </w:r>
      <w:proofErr w:type="gramStart"/>
      <w:r w:rsidR="00A8212F">
        <w:rPr>
          <w:rFonts w:ascii="Arial" w:hAnsi="Arial" w:cs="Arial"/>
          <w:color w:val="333333"/>
        </w:rPr>
        <w:t>”,che</w:t>
      </w:r>
      <w:proofErr w:type="spellEnd"/>
      <w:proofErr w:type="gramEnd"/>
      <w:r w:rsidR="00A8212F">
        <w:rPr>
          <w:rFonts w:ascii="Arial" w:hAnsi="Arial" w:cs="Arial"/>
          <w:color w:val="333333"/>
        </w:rPr>
        <w:t xml:space="preserve"> offre l’approdo alle barche dei </w:t>
      </w:r>
      <w:proofErr w:type="spellStart"/>
      <w:r w:rsidR="00A8212F">
        <w:rPr>
          <w:rFonts w:ascii="Arial" w:hAnsi="Arial" w:cs="Arial"/>
          <w:color w:val="333333"/>
        </w:rPr>
        <w:t>pescatori,si</w:t>
      </w:r>
      <w:proofErr w:type="spellEnd"/>
      <w:r w:rsidR="00A8212F">
        <w:rPr>
          <w:rFonts w:ascii="Arial" w:hAnsi="Arial" w:cs="Arial"/>
          <w:color w:val="333333"/>
        </w:rPr>
        <w:t xml:space="preserve"> impone per armonia architettonica il Palazzo </w:t>
      </w:r>
      <w:proofErr w:type="spellStart"/>
      <w:r w:rsidR="00A8212F">
        <w:rPr>
          <w:rFonts w:ascii="Arial" w:hAnsi="Arial" w:cs="Arial"/>
          <w:color w:val="333333"/>
        </w:rPr>
        <w:t>Scategna</w:t>
      </w:r>
      <w:proofErr w:type="spellEnd"/>
      <w:r w:rsidR="00A8212F">
        <w:rPr>
          <w:rFonts w:ascii="Arial" w:hAnsi="Arial" w:cs="Arial"/>
          <w:color w:val="333333"/>
        </w:rPr>
        <w:t>, attuale hotel “Il Principe”.</w:t>
      </w:r>
    </w:p>
    <w:p w14:paraId="1A824F86" w14:textId="50DBC8EA" w:rsidR="00A8212F" w:rsidRDefault="00A8212F" w:rsidP="00A8212F">
      <w:pPr>
        <w:pStyle w:val="Normale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Dal promontorio roccioso che divide le due marine, Maria Grande e </w:t>
      </w:r>
      <w:proofErr w:type="spellStart"/>
      <w:r>
        <w:rPr>
          <w:rFonts w:ascii="Arial" w:hAnsi="Arial" w:cs="Arial"/>
          <w:color w:val="333333"/>
        </w:rPr>
        <w:t>Chianalea</w:t>
      </w:r>
      <w:proofErr w:type="spellEnd"/>
      <w:r>
        <w:rPr>
          <w:rFonts w:ascii="Arial" w:hAnsi="Arial" w:cs="Arial"/>
          <w:color w:val="333333"/>
        </w:rPr>
        <w:t>, si erge il leggendario il castello di Scilla, meglio conosciuto come Ruffo di Calabria, è situato su uno sperone di promontorio all’imbocco dello Stretto di Messina, in posizione dominante sia verso la costa che verso la città. Costruito inizialmente a scopo militare, l’imponente edificio è stato riadattato ad uso residenziale dal conte Paolo Ruffo nel 500. Adibito negli anni 80 del 1900 a Ostello della Gioventù oggi rappresenta un importante centro culturale sede di mostre e convegni. Dal Castello è possibile godere di un meraviglioso panorama che comprende le isole Eolie e la costa siciliana.</w:t>
      </w:r>
      <w:r w:rsidR="00CE15F0">
        <w:rPr>
          <w:rFonts w:ascii="Arial" w:hAnsi="Arial" w:cs="Arial"/>
          <w:color w:val="333333"/>
        </w:rPr>
        <w:t>”</w:t>
      </w:r>
    </w:p>
    <w:p w14:paraId="1431789C" w14:textId="77777777" w:rsidR="00A8212F" w:rsidRDefault="00A8212F" w:rsidP="00A8212F">
      <w:pPr>
        <w:pStyle w:val="Normale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  </w:t>
      </w:r>
    </w:p>
    <w:p w14:paraId="53FB142E" w14:textId="77777777" w:rsidR="00A8212F" w:rsidRDefault="00A8212F" w:rsidP="00DF46D0">
      <w:pPr>
        <w:tabs>
          <w:tab w:val="left" w:pos="1260"/>
        </w:tabs>
      </w:pPr>
    </w:p>
    <w:sectPr w:rsidR="00A8212F">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erina Crimeni" w:date="2018-09-03T23:38:00Z" w:initials="CC">
    <w:p w14:paraId="4C20D38F" w14:textId="77777777" w:rsidR="00DF46D0" w:rsidRDefault="00DF46D0">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0D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erina Crimeni">
    <w15:presenceInfo w15:providerId="Windows Live" w15:userId="b93783f0dfa62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D0"/>
    <w:rsid w:val="00212CD3"/>
    <w:rsid w:val="006875F3"/>
    <w:rsid w:val="00927292"/>
    <w:rsid w:val="00962E63"/>
    <w:rsid w:val="00A16C78"/>
    <w:rsid w:val="00A8212F"/>
    <w:rsid w:val="00CE15F0"/>
    <w:rsid w:val="00DF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8515"/>
  <w15:chartTrackingRefBased/>
  <w15:docId w15:val="{C9D813CC-C52D-41B3-98CB-B37586D2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F46D0"/>
    <w:rPr>
      <w:sz w:val="16"/>
      <w:szCs w:val="16"/>
    </w:rPr>
  </w:style>
  <w:style w:type="paragraph" w:styleId="Testocommento">
    <w:name w:val="annotation text"/>
    <w:basedOn w:val="Normale"/>
    <w:link w:val="TestocommentoCarattere"/>
    <w:uiPriority w:val="99"/>
    <w:semiHidden/>
    <w:unhideWhenUsed/>
    <w:rsid w:val="00DF46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46D0"/>
    <w:rPr>
      <w:sz w:val="20"/>
      <w:szCs w:val="20"/>
    </w:rPr>
  </w:style>
  <w:style w:type="paragraph" w:styleId="Soggettocommento">
    <w:name w:val="annotation subject"/>
    <w:basedOn w:val="Testocommento"/>
    <w:next w:val="Testocommento"/>
    <w:link w:val="SoggettocommentoCarattere"/>
    <w:uiPriority w:val="99"/>
    <w:semiHidden/>
    <w:unhideWhenUsed/>
    <w:rsid w:val="00DF46D0"/>
    <w:rPr>
      <w:b/>
      <w:bCs/>
    </w:rPr>
  </w:style>
  <w:style w:type="character" w:customStyle="1" w:styleId="SoggettocommentoCarattere">
    <w:name w:val="Soggetto commento Carattere"/>
    <w:basedOn w:val="TestocommentoCarattere"/>
    <w:link w:val="Soggettocommento"/>
    <w:uiPriority w:val="99"/>
    <w:semiHidden/>
    <w:rsid w:val="00DF46D0"/>
    <w:rPr>
      <w:b/>
      <w:bCs/>
      <w:sz w:val="20"/>
      <w:szCs w:val="20"/>
    </w:rPr>
  </w:style>
  <w:style w:type="paragraph" w:styleId="Testofumetto">
    <w:name w:val="Balloon Text"/>
    <w:basedOn w:val="Normale"/>
    <w:link w:val="TestofumettoCarattere"/>
    <w:uiPriority w:val="99"/>
    <w:semiHidden/>
    <w:unhideWhenUsed/>
    <w:rsid w:val="00DF46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6D0"/>
    <w:rPr>
      <w:rFonts w:ascii="Segoe UI" w:hAnsi="Segoe UI" w:cs="Segoe UI"/>
      <w:sz w:val="18"/>
      <w:szCs w:val="18"/>
    </w:rPr>
  </w:style>
  <w:style w:type="paragraph" w:styleId="NormaleWeb">
    <w:name w:val="Normal (Web)"/>
    <w:basedOn w:val="Normale"/>
    <w:uiPriority w:val="99"/>
    <w:semiHidden/>
    <w:unhideWhenUsed/>
    <w:rsid w:val="009272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27292"/>
    <w:rPr>
      <w:color w:val="0000FF"/>
      <w:u w:val="single"/>
    </w:rPr>
  </w:style>
  <w:style w:type="character" w:styleId="Enfasigrassetto">
    <w:name w:val="Strong"/>
    <w:basedOn w:val="Carpredefinitoparagrafo"/>
    <w:uiPriority w:val="22"/>
    <w:qFormat/>
    <w:rsid w:val="00927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79792">
      <w:bodyDiv w:val="1"/>
      <w:marLeft w:val="0"/>
      <w:marRight w:val="0"/>
      <w:marTop w:val="0"/>
      <w:marBottom w:val="0"/>
      <w:divBdr>
        <w:top w:val="none" w:sz="0" w:space="0" w:color="auto"/>
        <w:left w:val="none" w:sz="0" w:space="0" w:color="auto"/>
        <w:bottom w:val="none" w:sz="0" w:space="0" w:color="auto"/>
        <w:right w:val="none" w:sz="0" w:space="0" w:color="auto"/>
      </w:divBdr>
    </w:div>
    <w:div w:id="1911688740">
      <w:bodyDiv w:val="1"/>
      <w:marLeft w:val="0"/>
      <w:marRight w:val="0"/>
      <w:marTop w:val="0"/>
      <w:marBottom w:val="0"/>
      <w:divBdr>
        <w:top w:val="none" w:sz="0" w:space="0" w:color="auto"/>
        <w:left w:val="none" w:sz="0" w:space="0" w:color="auto"/>
        <w:bottom w:val="none" w:sz="0" w:space="0" w:color="auto"/>
        <w:right w:val="none" w:sz="0" w:space="0" w:color="auto"/>
      </w:divBdr>
    </w:div>
    <w:div w:id="19838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didonatello.it/concorso/schedaunicacorto.php?idfilm=89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uffingtonpost.it/news/david-di-donatello/"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https://vimeo.com/255904283" TargetMode="External"/><Relationship Id="rId4" Type="http://schemas.openxmlformats.org/officeDocument/2006/relationships/comments" Target="comments.xml"/><Relationship Id="rId9" Type="http://schemas.openxmlformats.org/officeDocument/2006/relationships/hyperlink" Target="https://www.zenmovie.it/bismilla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Crimeni</dc:creator>
  <cp:keywords/>
  <dc:description/>
  <cp:lastModifiedBy>Caterina Crimeni</cp:lastModifiedBy>
  <cp:revision>5</cp:revision>
  <dcterms:created xsi:type="dcterms:W3CDTF">2018-09-03T21:38:00Z</dcterms:created>
  <dcterms:modified xsi:type="dcterms:W3CDTF">2018-09-03T22:14:00Z</dcterms:modified>
</cp:coreProperties>
</file>